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713E" w14:textId="77D32E93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3625CAD5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71F88023" w14:textId="77777777" w:rsidR="003D0602" w:rsidRDefault="003D0602" w:rsidP="003D0602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8B5666A" wp14:editId="3226B0B9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58B639" w14:textId="77777777" w:rsidR="003D0602" w:rsidRPr="00944AEA" w:rsidRDefault="003D0602" w:rsidP="003D0602">
      <w:pPr>
        <w:jc w:val="both"/>
        <w:rPr>
          <w:rFonts w:ascii="Arial" w:hAnsi="Arial" w:cs="Arial"/>
        </w:rPr>
      </w:pPr>
    </w:p>
    <w:p w14:paraId="17539E1F" w14:textId="77777777" w:rsidR="003D0602" w:rsidRPr="00944AEA" w:rsidRDefault="003D0602" w:rsidP="003D060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7DE5D6F0" w14:textId="77777777" w:rsidR="003D0602" w:rsidRPr="00944AEA" w:rsidRDefault="003D0602" w:rsidP="003D060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7573A08F" w14:textId="77777777" w:rsidR="003D0602" w:rsidRPr="00944AEA" w:rsidRDefault="003D0602" w:rsidP="003D060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FE37306" w14:textId="77777777" w:rsidR="003D0602" w:rsidRPr="00944AEA" w:rsidRDefault="003D0602" w:rsidP="003D0602">
      <w:pPr>
        <w:jc w:val="both"/>
        <w:rPr>
          <w:rFonts w:ascii="Arial" w:hAnsi="Arial" w:cs="Arial"/>
        </w:rPr>
      </w:pPr>
    </w:p>
    <w:p w14:paraId="03C0AEBC" w14:textId="77777777" w:rsidR="003D0602" w:rsidRPr="00944AEA" w:rsidRDefault="003D0602" w:rsidP="003D0602">
      <w:pPr>
        <w:jc w:val="both"/>
        <w:rPr>
          <w:rFonts w:ascii="Arial" w:hAnsi="Arial" w:cs="Arial"/>
        </w:rPr>
      </w:pPr>
    </w:p>
    <w:p w14:paraId="11FC1806" w14:textId="77777777" w:rsidR="003D0602" w:rsidRPr="00944AEA" w:rsidRDefault="003D0602" w:rsidP="003D0602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F325ABA" w14:textId="77777777" w:rsidR="003D0602" w:rsidRPr="00944AEA" w:rsidRDefault="003D0602" w:rsidP="003D0602">
      <w:pPr>
        <w:jc w:val="both"/>
      </w:pPr>
    </w:p>
    <w:p w14:paraId="19CF3C0F" w14:textId="77777777" w:rsidR="003D0602" w:rsidRPr="00944AEA" w:rsidRDefault="003D0602" w:rsidP="003D0602">
      <w:pPr>
        <w:jc w:val="both"/>
      </w:pPr>
    </w:p>
    <w:p w14:paraId="3E3FBE8D" w14:textId="77777777" w:rsidR="003D0602" w:rsidRPr="00944AEA" w:rsidRDefault="003D0602" w:rsidP="003D0602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2E7DFC6B" w14:textId="77777777" w:rsidR="003D0602" w:rsidRPr="00944AEA" w:rsidRDefault="003D0602" w:rsidP="003D0602">
      <w:pPr>
        <w:jc w:val="both"/>
      </w:pPr>
    </w:p>
    <w:p w14:paraId="32495C81" w14:textId="77777777" w:rsidR="003D0602" w:rsidRPr="00944AEA" w:rsidRDefault="003D0602" w:rsidP="003D0602">
      <w:pPr>
        <w:jc w:val="both"/>
      </w:pPr>
    </w:p>
    <w:p w14:paraId="436E8D37" w14:textId="77777777" w:rsidR="003D0602" w:rsidRPr="006341CC" w:rsidRDefault="003D0602" w:rsidP="003D0602">
      <w:pPr>
        <w:jc w:val="both"/>
      </w:pPr>
    </w:p>
    <w:p w14:paraId="032C5458" w14:textId="77777777" w:rsidR="003D0602" w:rsidRPr="006341CC" w:rsidRDefault="003D0602" w:rsidP="003D0602">
      <w:pPr>
        <w:jc w:val="both"/>
      </w:pPr>
    </w:p>
    <w:p w14:paraId="56AC73E2" w14:textId="7875EAF0" w:rsidR="003D0602" w:rsidRPr="006341CC" w:rsidRDefault="003D0602" w:rsidP="003D0602">
      <w:pPr>
        <w:jc w:val="both"/>
      </w:pPr>
      <w:r w:rsidRPr="006341CC">
        <w:t xml:space="preserve">Utvrđuje se prijedlog </w:t>
      </w:r>
      <w:r w:rsidRPr="00B723E3">
        <w:t>Program</w:t>
      </w:r>
      <w:r>
        <w:t>a</w:t>
      </w:r>
      <w:r w:rsidRPr="00B723E3">
        <w:t xml:space="preserve"> održavanja komunalne infrastrukture za </w:t>
      </w:r>
      <w:r>
        <w:t>2024</w:t>
      </w:r>
      <w:r>
        <w:t xml:space="preserve">. </w:t>
      </w:r>
      <w:r w:rsidRPr="00B723E3">
        <w:t>g</w:t>
      </w:r>
      <w:r w:rsidRPr="006341CC">
        <w:t xml:space="preserve"> </w:t>
      </w:r>
      <w:r w:rsidRPr="006341CC">
        <w:t>te se dostavlja Općinskom vijeću Općine Udbina na razmatranje i donošenje.</w:t>
      </w:r>
    </w:p>
    <w:p w14:paraId="30E67C9F" w14:textId="77777777" w:rsidR="003D0602" w:rsidRPr="00944AEA" w:rsidRDefault="003D0602" w:rsidP="003D0602">
      <w:pPr>
        <w:jc w:val="both"/>
      </w:pPr>
    </w:p>
    <w:p w14:paraId="1547B03D" w14:textId="77777777" w:rsidR="003D0602" w:rsidRPr="00944AEA" w:rsidRDefault="003D0602" w:rsidP="003D0602">
      <w:pPr>
        <w:jc w:val="both"/>
      </w:pPr>
    </w:p>
    <w:p w14:paraId="7A40CAC8" w14:textId="77777777" w:rsidR="003D0602" w:rsidRPr="00944AEA" w:rsidRDefault="003D0602" w:rsidP="003D0602">
      <w:pPr>
        <w:jc w:val="both"/>
      </w:pPr>
    </w:p>
    <w:p w14:paraId="22B04475" w14:textId="77777777" w:rsidR="003D0602" w:rsidRPr="00944AEA" w:rsidRDefault="003D0602" w:rsidP="003D0602">
      <w:pPr>
        <w:jc w:val="both"/>
      </w:pPr>
      <w:r w:rsidRPr="00944AEA">
        <w:t>KLASA:</w:t>
      </w:r>
      <w:r>
        <w:t xml:space="preserve"> 400-01/23-01/01</w:t>
      </w:r>
    </w:p>
    <w:p w14:paraId="5F3F0243" w14:textId="5252F967" w:rsidR="003D0602" w:rsidRPr="00944AEA" w:rsidRDefault="003D0602" w:rsidP="003D0602">
      <w:pPr>
        <w:jc w:val="both"/>
      </w:pPr>
      <w:r>
        <w:t>URBROJ: 2125-12-01/01-23-1</w:t>
      </w:r>
      <w:r>
        <w:t>7</w:t>
      </w:r>
    </w:p>
    <w:p w14:paraId="0F46A24E" w14:textId="77777777" w:rsidR="003D0602" w:rsidRPr="00944AEA" w:rsidRDefault="003D0602" w:rsidP="003D0602">
      <w:pPr>
        <w:jc w:val="both"/>
      </w:pPr>
      <w:r>
        <w:t>Udbina, 14.11.2023.</w:t>
      </w:r>
    </w:p>
    <w:p w14:paraId="23CD3546" w14:textId="77777777" w:rsidR="003D0602" w:rsidRPr="00944AEA" w:rsidRDefault="003D0602" w:rsidP="003D0602">
      <w:pPr>
        <w:jc w:val="both"/>
      </w:pPr>
    </w:p>
    <w:p w14:paraId="128174FB" w14:textId="77777777" w:rsidR="003D0602" w:rsidRPr="00944AEA" w:rsidRDefault="003D0602" w:rsidP="003D0602">
      <w:pPr>
        <w:jc w:val="both"/>
      </w:pPr>
    </w:p>
    <w:p w14:paraId="0B717DA7" w14:textId="77777777" w:rsidR="003D0602" w:rsidRPr="00944AEA" w:rsidRDefault="003D0602" w:rsidP="003D0602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1BEE398D" w14:textId="77777777" w:rsidR="003D0602" w:rsidRPr="00944AEA" w:rsidRDefault="003D0602" w:rsidP="003D0602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1D228D72" w14:textId="77777777" w:rsidR="003D0602" w:rsidRPr="00944AEA" w:rsidRDefault="003D0602" w:rsidP="003D0602">
      <w:pPr>
        <w:jc w:val="both"/>
      </w:pPr>
    </w:p>
    <w:p w14:paraId="5199233B" w14:textId="77777777" w:rsidR="003D0602" w:rsidRPr="00944AEA" w:rsidRDefault="003D0602" w:rsidP="003D0602">
      <w:pPr>
        <w:jc w:val="both"/>
      </w:pPr>
    </w:p>
    <w:p w14:paraId="7AE97FF2" w14:textId="77777777" w:rsidR="003D0602" w:rsidRPr="00944AEA" w:rsidRDefault="003D0602" w:rsidP="003D0602">
      <w:pPr>
        <w:jc w:val="both"/>
      </w:pPr>
    </w:p>
    <w:p w14:paraId="6ADE6E3B" w14:textId="77777777" w:rsidR="003D0602" w:rsidRPr="00944AEA" w:rsidRDefault="003D0602" w:rsidP="003D0602">
      <w:pPr>
        <w:jc w:val="both"/>
      </w:pPr>
    </w:p>
    <w:p w14:paraId="7237CF6E" w14:textId="77777777" w:rsidR="003D0602" w:rsidRPr="00944AEA" w:rsidRDefault="003D0602" w:rsidP="003D0602">
      <w:pPr>
        <w:jc w:val="both"/>
      </w:pPr>
      <w:r w:rsidRPr="00944AEA">
        <w:t>Dostaviti:</w:t>
      </w:r>
    </w:p>
    <w:p w14:paraId="621DB4DB" w14:textId="77777777" w:rsidR="003D0602" w:rsidRPr="00944AEA" w:rsidRDefault="003D0602" w:rsidP="003D0602">
      <w:pPr>
        <w:jc w:val="both"/>
      </w:pPr>
      <w:r w:rsidRPr="00944AEA">
        <w:t>-</w:t>
      </w:r>
      <w:r w:rsidRPr="00944AEA">
        <w:tab/>
        <w:t>Općinsko vijeće Općine Udbina</w:t>
      </w:r>
    </w:p>
    <w:p w14:paraId="28B0262D" w14:textId="77777777" w:rsidR="003D0602" w:rsidRPr="00944AEA" w:rsidRDefault="003D0602" w:rsidP="003D0602">
      <w:pPr>
        <w:jc w:val="both"/>
      </w:pPr>
      <w:r w:rsidRPr="00944AEA">
        <w:t>-</w:t>
      </w:r>
      <w:r w:rsidRPr="00944AEA">
        <w:tab/>
        <w:t>Pismohrana, - ovdje</w:t>
      </w:r>
    </w:p>
    <w:p w14:paraId="489E0A28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1062FDD8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5F92535A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2DAD8D41" w14:textId="659C820D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7C8D15A8" w14:textId="4DBB90F2" w:rsidR="003D0602" w:rsidRDefault="003D0602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367F475B">
            <wp:simplePos x="0" y="0"/>
            <wp:positionH relativeFrom="column">
              <wp:posOffset>643255</wp:posOffset>
            </wp:positionH>
            <wp:positionV relativeFrom="paragraph">
              <wp:posOffset>193040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F0AA7" w14:textId="337940E6" w:rsidR="00B54B45" w:rsidRDefault="00B54B45" w:rsidP="00293B35">
      <w:pPr>
        <w:rPr>
          <w:rFonts w:ascii="Arial" w:hAnsi="Arial" w:cs="Arial"/>
          <w:sz w:val="22"/>
          <w:szCs w:val="22"/>
        </w:rPr>
      </w:pP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7E8437DE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0416AB">
        <w:rPr>
          <w:rFonts w:ascii="Times New Roman" w:hAnsi="Times New Roman"/>
        </w:rPr>
        <w:t>____.</w:t>
      </w:r>
      <w:r w:rsidR="00B64124">
        <w:rPr>
          <w:rFonts w:ascii="Times New Roman" w:hAnsi="Times New Roman"/>
        </w:rPr>
        <w:t xml:space="preserve"> redovnoj sjednici održanoj dana </w:t>
      </w:r>
      <w:r w:rsidR="000416AB">
        <w:rPr>
          <w:rFonts w:ascii="Times New Roman" w:hAnsi="Times New Roman"/>
        </w:rPr>
        <w:t>___________.</w:t>
      </w:r>
      <w:r w:rsidR="00856A56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55E88FA5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0416AB">
        <w:rPr>
          <w:b/>
        </w:rPr>
        <w:t>4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6574AE4C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0416AB">
        <w:t>4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2B7CEF68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0416AB">
        <w:t>4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5E558CC1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0416AB">
              <w:rPr>
                <w:b/>
              </w:rPr>
              <w:t>4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612B1016" w:rsidR="00D41FF8" w:rsidRPr="00AD16C5" w:rsidRDefault="000416AB" w:rsidP="00D41FF8">
            <w:pPr>
              <w:jc w:val="right"/>
              <w:rPr>
                <w:b/>
              </w:rPr>
            </w:pPr>
            <w:r>
              <w:rPr>
                <w:b/>
              </w:rPr>
              <w:t>100.500,00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3060A755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AD16C5">
              <w:t xml:space="preserve"> ili </w:t>
            </w:r>
            <w:r w:rsidR="00AD16C5" w:rsidRPr="00AD16C5">
              <w:t xml:space="preserve"> angažiranjem podizvođača</w:t>
            </w:r>
            <w:r w:rsidR="00AD16C5">
              <w:t xml:space="preserve"> </w:t>
            </w:r>
            <w:r w:rsidR="00FB5EF5" w:rsidRPr="00AD16C5">
              <w:t xml:space="preserve">. </w:t>
            </w:r>
            <w:r w:rsidRPr="00AD16C5">
              <w:t xml:space="preserve"> 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2FA7AE51" w:rsidR="00D41FF8" w:rsidRPr="00AD16C5" w:rsidRDefault="000416AB" w:rsidP="00D41FF8">
            <w:pPr>
              <w:jc w:val="right"/>
            </w:pPr>
            <w:r>
              <w:t>30.500,00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718A7603" w:rsidR="00D41FF8" w:rsidRPr="00AD16C5" w:rsidRDefault="000416AB" w:rsidP="00D41FF8">
            <w:pPr>
              <w:jc w:val="right"/>
            </w:pPr>
            <w:r>
              <w:t>5.000,00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41412F8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</w:t>
            </w:r>
            <w:r w:rsidR="000416AB">
              <w:t>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2F1F8AFB" w:rsidR="009D3177" w:rsidRPr="00B723E3" w:rsidRDefault="000416AB" w:rsidP="009D3177">
            <w:pPr>
              <w:jc w:val="right"/>
            </w:pPr>
            <w:r>
              <w:t>65.000,00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0944E6BD" w:rsidR="00E84E82" w:rsidRPr="009239D4" w:rsidRDefault="000416AB" w:rsidP="00496C4E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</w:tr>
      <w:tr w:rsidR="00866DE6" w:rsidRPr="00B723E3" w14:paraId="48D4912B" w14:textId="77777777" w:rsidTr="0055142F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3DEA3AB1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9F2AB0">
              <w:rPr>
                <w:b/>
              </w:rPr>
              <w:t>1.600,00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61A83F2A" w:rsidR="00F77A16" w:rsidRPr="00B723E3" w:rsidRDefault="00F074AD" w:rsidP="00496C4E">
            <w:pPr>
              <w:jc w:val="right"/>
            </w:pPr>
            <w:r>
              <w:rPr>
                <w:b/>
                <w:bCs/>
              </w:rPr>
              <w:t>21.6</w:t>
            </w:r>
            <w:r w:rsidR="0068702F"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  <w:r w:rsidR="009F2AB0">
              <w:rPr>
                <w:b/>
                <w:bCs/>
              </w:rPr>
              <w:t>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256C9E16" w:rsidR="001B514E" w:rsidRPr="001B514E" w:rsidRDefault="00F074AD" w:rsidP="00496C4E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3F6D1266" w:rsidR="00180B69" w:rsidRPr="001B514E" w:rsidRDefault="00F074AD" w:rsidP="00496C4E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0F1F001F" w:rsidR="00866DE6" w:rsidRDefault="000416AB" w:rsidP="00496C4E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0FE7B227" w:rsidR="00781593" w:rsidRPr="00B723E3" w:rsidRDefault="0068702F" w:rsidP="00496C4E">
            <w:pPr>
              <w:jc w:val="right"/>
              <w:rPr>
                <w:b/>
              </w:rPr>
            </w:pPr>
            <w:r>
              <w:rPr>
                <w:b/>
              </w:rPr>
              <w:t>8.000,00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</w:t>
            </w:r>
            <w:proofErr w:type="spellStart"/>
            <w:r w:rsidR="00632927" w:rsidRPr="00AC762A">
              <w:rPr>
                <w:b/>
              </w:rPr>
              <w:t>Podudbina</w:t>
            </w:r>
            <w:proofErr w:type="spellEnd"/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</w:t>
            </w:r>
            <w:proofErr w:type="spellStart"/>
            <w:r w:rsidR="00632927" w:rsidRPr="00B723E3">
              <w:t>Podudbini</w:t>
            </w:r>
            <w:proofErr w:type="spellEnd"/>
            <w:r w:rsidR="00632927" w:rsidRPr="00B723E3">
              <w:t xml:space="preserve">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0912A10D" w:rsidR="00E84E82" w:rsidRPr="00B723E3" w:rsidRDefault="00F074AD" w:rsidP="00E94107">
            <w:pPr>
              <w:jc w:val="right"/>
            </w:pPr>
            <w:r>
              <w:t>6.6</w:t>
            </w:r>
            <w:r w:rsidR="0068702F">
              <w:t>7</w:t>
            </w:r>
            <w:r>
              <w:t>0,00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37401213" w:rsidR="00E84E82" w:rsidRPr="00B723E3" w:rsidRDefault="00F074AD" w:rsidP="00F15756">
            <w:pPr>
              <w:jc w:val="right"/>
            </w:pPr>
            <w:r>
              <w:t>1.330,00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7AA927BD" w:rsidR="00781593" w:rsidRPr="00B723E3" w:rsidRDefault="000416AB" w:rsidP="00E94107">
            <w:pPr>
              <w:jc w:val="right"/>
              <w:rPr>
                <w:b/>
              </w:rPr>
            </w:pPr>
            <w:r>
              <w:rPr>
                <w:b/>
              </w:rPr>
              <w:t>16.330,00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53498687" w:rsidR="00E84E82" w:rsidRPr="00B723E3" w:rsidRDefault="00922BB3" w:rsidP="00F15756">
            <w:pPr>
              <w:jc w:val="right"/>
            </w:pPr>
            <w:r>
              <w:t>1.330,00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17831F27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 w:rsidR="000416AB">
              <w:t xml:space="preserve">odnosi se na održavanje javnih bunara, </w:t>
            </w:r>
            <w:r w:rsidR="009F7717" w:rsidRPr="00B723E3">
              <w:t>natpisn</w:t>
            </w:r>
            <w:r w:rsidR="000416AB">
              <w:t>ih</w:t>
            </w:r>
            <w:r w:rsidR="009F7717" w:rsidRPr="00B723E3">
              <w:t xml:space="preserve"> ploč</w:t>
            </w:r>
            <w:r w:rsidR="000416AB">
              <w:t>a</w:t>
            </w:r>
            <w:r w:rsidR="009F7717" w:rsidRPr="00B723E3">
              <w:t xml:space="preserve">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</w:t>
            </w:r>
            <w:r w:rsidR="000416AB">
              <w:t xml:space="preserve">na </w:t>
            </w:r>
            <w:r w:rsidR="009D3177" w:rsidRPr="00B723E3">
              <w:t>ostal</w:t>
            </w:r>
            <w:r w:rsidR="000416AB">
              <w:t>e</w:t>
            </w:r>
            <w:r w:rsidR="009D3177" w:rsidRPr="00B723E3">
              <w:t xml:space="preserve"> predmet</w:t>
            </w:r>
            <w:r w:rsidR="000416AB">
              <w:t>e</w:t>
            </w:r>
            <w:r w:rsidR="009D3177" w:rsidRPr="00B723E3">
              <w:t xml:space="preserve">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0ED382F0" w:rsidR="00E84E82" w:rsidRPr="00B723E3" w:rsidRDefault="000416AB" w:rsidP="00922BB3">
            <w:pPr>
              <w:jc w:val="right"/>
            </w:pPr>
            <w:r>
              <w:t>15.000,00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509C65E4" w:rsidR="00781593" w:rsidRPr="00B723E3" w:rsidRDefault="008C5C4C" w:rsidP="00496C4E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55B5D647" w:rsidR="00DA70FC" w:rsidRDefault="00141355" w:rsidP="00C22A83">
            <w:pPr>
              <w:jc w:val="both"/>
            </w:pPr>
            <w:r>
              <w:t>U 202</w:t>
            </w:r>
            <w:r w:rsidR="00AD16C5">
              <w:t>3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45C737C9" w:rsidR="00E84E82" w:rsidRPr="00B723E3" w:rsidRDefault="008C5C4C" w:rsidP="00496C4E">
            <w:pPr>
              <w:jc w:val="right"/>
            </w:pPr>
            <w:r>
              <w:lastRenderedPageBreak/>
              <w:t>7.700,00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20F09758" w:rsidR="00E84E82" w:rsidRPr="00B723E3" w:rsidRDefault="008C5C4C" w:rsidP="00496C4E">
            <w:pPr>
              <w:jc w:val="right"/>
            </w:pPr>
            <w:r>
              <w:t>5.300,00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6BE32725" w:rsidR="00781593" w:rsidRPr="00B723E3" w:rsidRDefault="008C5C4C" w:rsidP="00E46D43">
            <w:pPr>
              <w:jc w:val="right"/>
              <w:rPr>
                <w:b/>
              </w:rPr>
            </w:pPr>
            <w:r>
              <w:rPr>
                <w:b/>
              </w:rPr>
              <w:t>55.640,00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5439C8CE" w:rsidR="00E84E82" w:rsidRPr="00B723E3" w:rsidRDefault="008C5C4C" w:rsidP="00496C4E">
            <w:pPr>
              <w:jc w:val="right"/>
            </w:pPr>
            <w:r>
              <w:t>9.500,00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4DC1067C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</w:t>
            </w:r>
            <w:r w:rsidR="008C5C4C">
              <w:t xml:space="preserve"> i dr.)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1DF97C10" w:rsidR="00E84E82" w:rsidRPr="00B723E3" w:rsidRDefault="008C5C4C" w:rsidP="00E46D43">
            <w:pPr>
              <w:jc w:val="right"/>
            </w:pPr>
            <w:r>
              <w:t>2.000,00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6DC5827B" w:rsidR="00E84E82" w:rsidRPr="00B723E3" w:rsidRDefault="00922BB3" w:rsidP="00496C4E">
            <w:pPr>
              <w:jc w:val="right"/>
            </w:pPr>
            <w:r>
              <w:t>2.</w:t>
            </w:r>
            <w:r w:rsidR="0068702F">
              <w:t>500</w:t>
            </w:r>
            <w:r>
              <w:t>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77012408" w:rsidR="00E84E82" w:rsidRPr="00B723E3" w:rsidRDefault="0068702F" w:rsidP="00F15756">
            <w:pPr>
              <w:jc w:val="right"/>
            </w:pPr>
            <w:r>
              <w:t>35.000,00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29EAA5DA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5A78A7">
              <w:rPr>
                <w:rFonts w:ascii="Times New Roman" w:hAnsi="Times New Roman" w:cs="Times New Roman"/>
              </w:rPr>
              <w:t xml:space="preserve"> i 2021.g.</w:t>
            </w:r>
            <w:r w:rsidR="00491F3F" w:rsidRPr="00B723E3">
              <w:rPr>
                <w:rFonts w:ascii="Times New Roman" w:hAnsi="Times New Roman" w:cs="Times New Roman"/>
              </w:rPr>
              <w:t xml:space="preserve"> 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7B57EEE1" w:rsidR="00E84E82" w:rsidRPr="00B723E3" w:rsidRDefault="00922BB3" w:rsidP="00F15756">
            <w:pPr>
              <w:jc w:val="right"/>
            </w:pPr>
            <w:r>
              <w:t>6.640,00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32A7728A" w:rsidR="00E84E82" w:rsidRPr="00B723E3" w:rsidRDefault="0068702F" w:rsidP="009106D9">
            <w:pPr>
              <w:jc w:val="right"/>
              <w:rPr>
                <w:b/>
              </w:rPr>
            </w:pPr>
            <w:r>
              <w:rPr>
                <w:b/>
              </w:rPr>
              <w:t>227.060,00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491F3F" w:rsidRPr="00B723E3" w:rsidRDefault="00491F3F" w:rsidP="003955E0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2ED3E62D" w:rsidR="001D559F" w:rsidRPr="00FE0C3E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90.060</w:t>
            </w:r>
            <w:r w:rsidR="009F2AB0" w:rsidRPr="00FE0C3E">
              <w:rPr>
                <w:b/>
              </w:rPr>
              <w:t>,00</w:t>
            </w:r>
          </w:p>
          <w:p w14:paraId="4E538863" w14:textId="20BD6403" w:rsidR="009F2AB0" w:rsidRPr="00FE0C3E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50.000</w:t>
            </w:r>
            <w:r w:rsidR="009F2AB0" w:rsidRPr="00FE0C3E">
              <w:rPr>
                <w:b/>
              </w:rPr>
              <w:t>,00</w:t>
            </w:r>
          </w:p>
          <w:p w14:paraId="7C2D1BF1" w14:textId="71AAA13F" w:rsidR="009F2AB0" w:rsidRPr="00FE0C3E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44.000</w:t>
            </w:r>
            <w:r w:rsidR="009F2AB0" w:rsidRPr="00FE0C3E">
              <w:rPr>
                <w:b/>
              </w:rPr>
              <w:t>,00</w:t>
            </w:r>
          </w:p>
          <w:p w14:paraId="0C6E3971" w14:textId="47E9E0C1" w:rsidR="009F2AB0" w:rsidRPr="00B723E3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43.000</w:t>
            </w:r>
            <w:r w:rsidR="009F2AB0" w:rsidRPr="00FE0C3E">
              <w:rPr>
                <w:b/>
              </w:rPr>
              <w:t>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4EE95EEC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lastRenderedPageBreak/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227166">
        <w:t>4</w:t>
      </w:r>
      <w:r w:rsidR="003768FA" w:rsidRPr="00B723E3">
        <w:t>g.</w:t>
      </w:r>
      <w:r w:rsidR="004435ED" w:rsidRPr="00B723E3">
        <w:t xml:space="preserve"> </w:t>
      </w:r>
      <w:r w:rsidR="00B723E3">
        <w:t xml:space="preserve">stupa na snagu </w:t>
      </w:r>
      <w:r w:rsidR="00230DD8">
        <w:t xml:space="preserve">prvog </w:t>
      </w:r>
      <w:r w:rsidR="00B723E3">
        <w:t>dana od dana objave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68702F">
        <w:t>4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3D45D11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</w:t>
      </w:r>
    </w:p>
    <w:p w14:paraId="3C24E820" w14:textId="590F0EC9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856A56">
        <w:t>03-</w:t>
      </w:r>
    </w:p>
    <w:p w14:paraId="6EE9F6AD" w14:textId="11DB0C2D" w:rsidR="003768FA" w:rsidRPr="00B723E3" w:rsidRDefault="003768FA" w:rsidP="003768FA">
      <w:pPr>
        <w:jc w:val="both"/>
      </w:pPr>
      <w:r w:rsidRPr="00B723E3">
        <w:t xml:space="preserve">Udbina, 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272EAA8B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15473B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DD08" w14:textId="77777777" w:rsidR="004D5331" w:rsidRDefault="004D5331" w:rsidP="00482AEB">
      <w:pPr>
        <w:pStyle w:val="Odlomakpopisa"/>
      </w:pPr>
      <w:r>
        <w:separator/>
      </w:r>
    </w:p>
  </w:endnote>
  <w:endnote w:type="continuationSeparator" w:id="0">
    <w:p w14:paraId="2C80CB39" w14:textId="77777777" w:rsidR="004D5331" w:rsidRDefault="004D5331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DE17" w14:textId="77777777" w:rsidR="004D5331" w:rsidRDefault="004D5331" w:rsidP="00482AEB">
      <w:pPr>
        <w:pStyle w:val="Odlomakpopisa"/>
      </w:pPr>
      <w:r>
        <w:separator/>
      </w:r>
    </w:p>
  </w:footnote>
  <w:footnote w:type="continuationSeparator" w:id="0">
    <w:p w14:paraId="03D02B5B" w14:textId="77777777" w:rsidR="004D5331" w:rsidRDefault="004D5331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416AB"/>
    <w:rsid w:val="00050171"/>
    <w:rsid w:val="00054F77"/>
    <w:rsid w:val="00063F5D"/>
    <w:rsid w:val="00073D58"/>
    <w:rsid w:val="000A7798"/>
    <w:rsid w:val="000B6CBE"/>
    <w:rsid w:val="000C6CB9"/>
    <w:rsid w:val="000D6802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27166"/>
    <w:rsid w:val="00230DD8"/>
    <w:rsid w:val="00235F1B"/>
    <w:rsid w:val="00236DA5"/>
    <w:rsid w:val="00241334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F03D7"/>
    <w:rsid w:val="002F4133"/>
    <w:rsid w:val="00307876"/>
    <w:rsid w:val="00312B20"/>
    <w:rsid w:val="0031635E"/>
    <w:rsid w:val="00317550"/>
    <w:rsid w:val="0032118E"/>
    <w:rsid w:val="003305AC"/>
    <w:rsid w:val="00347E0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0602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5331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6E2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63B3"/>
    <w:rsid w:val="00684955"/>
    <w:rsid w:val="00685192"/>
    <w:rsid w:val="0068702F"/>
    <w:rsid w:val="006A51ED"/>
    <w:rsid w:val="006B30EB"/>
    <w:rsid w:val="006D667E"/>
    <w:rsid w:val="006F5E40"/>
    <w:rsid w:val="0070606E"/>
    <w:rsid w:val="0071643A"/>
    <w:rsid w:val="007206DE"/>
    <w:rsid w:val="00735A1C"/>
    <w:rsid w:val="0075084D"/>
    <w:rsid w:val="00752978"/>
    <w:rsid w:val="007540BD"/>
    <w:rsid w:val="00781593"/>
    <w:rsid w:val="007824FF"/>
    <w:rsid w:val="00793597"/>
    <w:rsid w:val="007945AA"/>
    <w:rsid w:val="00794B3E"/>
    <w:rsid w:val="007951EE"/>
    <w:rsid w:val="007A05ED"/>
    <w:rsid w:val="007A2379"/>
    <w:rsid w:val="007A6F77"/>
    <w:rsid w:val="007B3569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6A56"/>
    <w:rsid w:val="0085757E"/>
    <w:rsid w:val="00866DE6"/>
    <w:rsid w:val="00883403"/>
    <w:rsid w:val="008B2F17"/>
    <w:rsid w:val="008B7E28"/>
    <w:rsid w:val="008C3B78"/>
    <w:rsid w:val="008C4169"/>
    <w:rsid w:val="008C5C4C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0F28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B4A18"/>
    <w:rsid w:val="00ED267C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2573"/>
    <w:rsid w:val="00FB5EF5"/>
    <w:rsid w:val="00FC19D6"/>
    <w:rsid w:val="00FC6253"/>
    <w:rsid w:val="00FC6D2B"/>
    <w:rsid w:val="00FE0C3E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2022-11-24T11:31:00Z</cp:lastPrinted>
  <dcterms:created xsi:type="dcterms:W3CDTF">2023-12-07T12:12:00Z</dcterms:created>
  <dcterms:modified xsi:type="dcterms:W3CDTF">2023-12-07T12:12:00Z</dcterms:modified>
</cp:coreProperties>
</file>